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47" w:rsidRDefault="00B67147" w:rsidP="00F01640">
      <w:pPr>
        <w:ind w:firstLine="567"/>
        <w:jc w:val="center"/>
        <w:rPr>
          <w:rFonts w:ascii="Times New Roman" w:hAnsi="Times New Roman"/>
        </w:rPr>
      </w:pPr>
    </w:p>
    <w:p w:rsidR="00F01640" w:rsidRDefault="006A1736" w:rsidP="00F01640">
      <w:pPr>
        <w:ind w:firstLine="567"/>
        <w:jc w:val="center"/>
        <w:rPr>
          <w:rFonts w:ascii="Times New Roman" w:hAnsi="Times New Roman"/>
          <w:b/>
        </w:rPr>
      </w:pPr>
      <w:r w:rsidRPr="00F01640">
        <w:rPr>
          <w:rFonts w:ascii="Times New Roman" w:hAnsi="Times New Roman"/>
          <w:b/>
        </w:rPr>
        <w:t xml:space="preserve">АО «KAPITAL SUG’URTA» </w:t>
      </w:r>
    </w:p>
    <w:p w:rsidR="006A1736" w:rsidRPr="00F01640" w:rsidRDefault="006A1736" w:rsidP="00F01640">
      <w:pPr>
        <w:ind w:firstLine="567"/>
        <w:jc w:val="center"/>
        <w:rPr>
          <w:rFonts w:ascii="Times New Roman" w:hAnsi="Times New Roman"/>
          <w:b/>
        </w:rPr>
      </w:pPr>
      <w:r w:rsidRPr="00F01640">
        <w:rPr>
          <w:rFonts w:ascii="Times New Roman" w:hAnsi="Times New Roman"/>
          <w:b/>
        </w:rPr>
        <w:t xml:space="preserve">приглашает </w:t>
      </w:r>
      <w:r w:rsidR="00293CC6" w:rsidRPr="00F01640">
        <w:rPr>
          <w:rFonts w:ascii="Times New Roman" w:hAnsi="Times New Roman"/>
          <w:b/>
        </w:rPr>
        <w:t xml:space="preserve">принять участие в отборе </w:t>
      </w:r>
      <w:r w:rsidR="002E5A8A" w:rsidRPr="00F01640">
        <w:rPr>
          <w:rFonts w:ascii="Times New Roman" w:hAnsi="Times New Roman"/>
          <w:b/>
        </w:rPr>
        <w:t xml:space="preserve">независимой организации для проведения </w:t>
      </w:r>
      <w:r w:rsidR="00510A37" w:rsidRPr="00F01640">
        <w:rPr>
          <w:rFonts w:ascii="Times New Roman" w:hAnsi="Times New Roman"/>
          <w:b/>
        </w:rPr>
        <w:t xml:space="preserve">независимой </w:t>
      </w:r>
      <w:r w:rsidR="002E5A8A" w:rsidRPr="00F01640">
        <w:rPr>
          <w:rFonts w:ascii="Times New Roman" w:hAnsi="Times New Roman"/>
          <w:b/>
        </w:rPr>
        <w:t>оценки системы корпоративного управления</w:t>
      </w:r>
      <w:r w:rsidR="002D248F" w:rsidRPr="00F01640">
        <w:rPr>
          <w:rFonts w:ascii="Times New Roman" w:hAnsi="Times New Roman"/>
          <w:b/>
        </w:rPr>
        <w:t xml:space="preserve"> </w:t>
      </w:r>
      <w:r w:rsidR="00510A37" w:rsidRPr="00F01640">
        <w:rPr>
          <w:rFonts w:ascii="Times New Roman" w:hAnsi="Times New Roman"/>
          <w:b/>
        </w:rPr>
        <w:t>по итогам 2019 года</w:t>
      </w:r>
      <w:r w:rsidR="00E73C62" w:rsidRPr="00F01640">
        <w:rPr>
          <w:rFonts w:ascii="Times New Roman" w:hAnsi="Times New Roman"/>
          <w:b/>
        </w:rPr>
        <w:t>.</w:t>
      </w:r>
    </w:p>
    <w:p w:rsidR="00510A37" w:rsidRPr="00510A37" w:rsidRDefault="00510A37" w:rsidP="00F01640">
      <w:pPr>
        <w:ind w:firstLine="567"/>
        <w:jc w:val="both"/>
        <w:rPr>
          <w:rFonts w:ascii="Times New Roman" w:hAnsi="Times New Roman"/>
          <w:sz w:val="8"/>
          <w:szCs w:val="8"/>
        </w:rPr>
      </w:pPr>
    </w:p>
    <w:p w:rsidR="00510A37" w:rsidRDefault="00CA047B" w:rsidP="00F01640">
      <w:pPr>
        <w:ind w:firstLine="567"/>
        <w:jc w:val="both"/>
        <w:rPr>
          <w:rFonts w:ascii="Times New Roman" w:hAnsi="Times New Roman"/>
        </w:rPr>
      </w:pPr>
      <w:r w:rsidRPr="00510A37">
        <w:rPr>
          <w:rFonts w:ascii="Times New Roman" w:hAnsi="Times New Roman"/>
          <w:b/>
        </w:rPr>
        <w:t>Основные критерии</w:t>
      </w:r>
      <w:r w:rsidR="00510A37" w:rsidRPr="00510A37">
        <w:rPr>
          <w:rFonts w:ascii="Times New Roman" w:hAnsi="Times New Roman"/>
          <w:b/>
        </w:rPr>
        <w:t xml:space="preserve"> отбора оценочной организации</w:t>
      </w:r>
      <w:r w:rsidRPr="00510A37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510A37">
        <w:rPr>
          <w:rFonts w:ascii="Times New Roman" w:hAnsi="Times New Roman"/>
        </w:rPr>
        <w:t xml:space="preserve">профессионализм, опыт работы, сроки выполнения и стоимость проведения работ. </w:t>
      </w:r>
    </w:p>
    <w:p w:rsidR="00F01640" w:rsidRDefault="00510A37" w:rsidP="00F01640">
      <w:pPr>
        <w:ind w:firstLine="567"/>
        <w:jc w:val="both"/>
        <w:rPr>
          <w:rFonts w:ascii="Times New Roman" w:hAnsi="Times New Roman"/>
        </w:rPr>
      </w:pPr>
      <w:r w:rsidRPr="00510A37">
        <w:rPr>
          <w:rFonts w:ascii="Times New Roman" w:hAnsi="Times New Roman"/>
          <w:b/>
        </w:rPr>
        <w:t>Конкурсной заявке необходимо предоставить:</w:t>
      </w:r>
      <w:r>
        <w:rPr>
          <w:rFonts w:ascii="Times New Roman" w:hAnsi="Times New Roman"/>
        </w:rPr>
        <w:t xml:space="preserve"> коммерческое предложение, информацию о деятельности организации, опыт работы, наличие соответствующих разрешительных документов на осуществление деятельности, а также копию свидетельства государственной регистрации, копии ат</w:t>
      </w:r>
      <w:r w:rsidR="00F01640">
        <w:rPr>
          <w:rFonts w:ascii="Times New Roman" w:hAnsi="Times New Roman"/>
        </w:rPr>
        <w:t>тестатов корпоративного управляющего или специалиста рынка ценных бумаг (при наличии), проект договора.</w:t>
      </w:r>
    </w:p>
    <w:p w:rsidR="00F01640" w:rsidRDefault="00F01640" w:rsidP="00F01640">
      <w:pPr>
        <w:ind w:firstLine="567"/>
        <w:jc w:val="both"/>
        <w:rPr>
          <w:rFonts w:ascii="Times New Roman" w:hAnsi="Times New Roman"/>
        </w:rPr>
      </w:pPr>
      <w:r w:rsidRPr="00F01640">
        <w:rPr>
          <w:rFonts w:ascii="Times New Roman" w:hAnsi="Times New Roman"/>
          <w:b/>
        </w:rPr>
        <w:t>Документы необходимо направлять не позднее</w:t>
      </w:r>
      <w:r w:rsidR="00AD3D3F">
        <w:rPr>
          <w:rFonts w:ascii="Times New Roman" w:hAnsi="Times New Roman"/>
          <w:b/>
          <w:lang w:val="uz-Cyrl-UZ"/>
        </w:rPr>
        <w:t xml:space="preserve"> 14:00</w:t>
      </w:r>
      <w:bookmarkStart w:id="0" w:name="_GoBack"/>
      <w:bookmarkEnd w:id="0"/>
      <w:r w:rsidR="00AD3D3F">
        <w:rPr>
          <w:rFonts w:ascii="Times New Roman" w:hAnsi="Times New Roman"/>
          <w:b/>
          <w:lang w:val="uz-Cyrl-UZ"/>
        </w:rPr>
        <w:t xml:space="preserve">ч. </w:t>
      </w:r>
      <w:r w:rsidRPr="00F01640">
        <w:rPr>
          <w:rFonts w:ascii="Times New Roman" w:hAnsi="Times New Roman"/>
          <w:b/>
        </w:rPr>
        <w:t>05 мая 2020 года по адресу: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100000, Республика Узбекистан, г.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Ташкент, ул.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Махатмы Ганди, 44.</w:t>
      </w:r>
    </w:p>
    <w:p w:rsidR="00F01640" w:rsidRPr="001F7CB8" w:rsidRDefault="00F01640" w:rsidP="00F01640">
      <w:pPr>
        <w:pStyle w:val="2"/>
        <w:tabs>
          <w:tab w:val="num" w:pos="426"/>
          <w:tab w:val="num" w:pos="643"/>
        </w:tabs>
        <w:ind w:left="0" w:firstLine="567"/>
        <w:rPr>
          <w:rStyle w:val="a5"/>
          <w:iCs/>
          <w:sz w:val="18"/>
          <w:szCs w:val="18"/>
        </w:rPr>
      </w:pPr>
      <w:r w:rsidRPr="00B72E6C">
        <w:rPr>
          <w:color w:val="000000"/>
        </w:rPr>
        <w:t>Эл</w:t>
      </w:r>
      <w:r>
        <w:rPr>
          <w:color w:val="000000"/>
        </w:rPr>
        <w:t>.</w:t>
      </w:r>
      <w:r w:rsidRPr="00B72E6C">
        <w:rPr>
          <w:color w:val="000000"/>
        </w:rPr>
        <w:t xml:space="preserve"> почта: </w:t>
      </w:r>
      <w:hyperlink r:id="rId4" w:history="1">
        <w:r w:rsidRPr="00C71582">
          <w:rPr>
            <w:rStyle w:val="a5"/>
            <w:iCs/>
            <w:sz w:val="18"/>
            <w:szCs w:val="18"/>
            <w:lang w:val="en-US"/>
          </w:rPr>
          <w:t>office</w:t>
        </w:r>
        <w:r w:rsidRPr="00C71582">
          <w:rPr>
            <w:rStyle w:val="a5"/>
            <w:iCs/>
            <w:sz w:val="18"/>
            <w:szCs w:val="18"/>
          </w:rPr>
          <w:t>@</w:t>
        </w:r>
        <w:proofErr w:type="spellStart"/>
        <w:r w:rsidRPr="00C71582">
          <w:rPr>
            <w:rStyle w:val="a5"/>
            <w:iCs/>
            <w:sz w:val="18"/>
            <w:szCs w:val="18"/>
            <w:lang w:val="en-US"/>
          </w:rPr>
          <w:t>kapitalsugurta</w:t>
        </w:r>
        <w:proofErr w:type="spellEnd"/>
        <w:r w:rsidRPr="00C71582">
          <w:rPr>
            <w:rStyle w:val="a5"/>
            <w:iCs/>
            <w:sz w:val="18"/>
            <w:szCs w:val="18"/>
          </w:rPr>
          <w:t>.</w:t>
        </w:r>
        <w:proofErr w:type="spellStart"/>
        <w:r w:rsidRPr="00C71582">
          <w:rPr>
            <w:rStyle w:val="a5"/>
            <w:iCs/>
            <w:sz w:val="18"/>
            <w:szCs w:val="18"/>
            <w:lang w:val="en-US"/>
          </w:rPr>
          <w:t>uz</w:t>
        </w:r>
        <w:proofErr w:type="spellEnd"/>
      </w:hyperlink>
    </w:p>
    <w:p w:rsidR="00CA047B" w:rsidRDefault="00F01640" w:rsidP="00CA047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CA047B">
        <w:rPr>
          <w:rFonts w:ascii="Times New Roman" w:hAnsi="Times New Roman"/>
        </w:rPr>
        <w:t xml:space="preserve">елефон: </w:t>
      </w:r>
      <w:r w:rsidR="00E13FA9">
        <w:rPr>
          <w:rFonts w:ascii="Times New Roman" w:hAnsi="Times New Roman"/>
        </w:rPr>
        <w:t>+</w:t>
      </w:r>
      <w:r w:rsidR="00CA047B">
        <w:rPr>
          <w:rFonts w:ascii="Times New Roman" w:hAnsi="Times New Roman"/>
        </w:rPr>
        <w:t xml:space="preserve">998 </w:t>
      </w:r>
      <w:r w:rsidR="00E13FA9">
        <w:rPr>
          <w:rFonts w:ascii="Times New Roman" w:hAnsi="Times New Roman"/>
        </w:rPr>
        <w:t>(</w:t>
      </w:r>
      <w:r w:rsidR="00CA047B">
        <w:rPr>
          <w:rFonts w:ascii="Times New Roman" w:hAnsi="Times New Roman"/>
        </w:rPr>
        <w:t>71</w:t>
      </w:r>
      <w:r w:rsidR="00E13FA9">
        <w:rPr>
          <w:rFonts w:ascii="Times New Roman" w:hAnsi="Times New Roman"/>
        </w:rPr>
        <w:t>)</w:t>
      </w:r>
      <w:r w:rsidR="00CA047B">
        <w:rPr>
          <w:rFonts w:ascii="Times New Roman" w:hAnsi="Times New Roman"/>
        </w:rPr>
        <w:t xml:space="preserve"> </w:t>
      </w:r>
      <w:r>
        <w:t>237-31-62</w:t>
      </w:r>
      <w:r w:rsidR="00BB32F0">
        <w:rPr>
          <w:rFonts w:ascii="Times New Roman" w:hAnsi="Times New Roman"/>
        </w:rPr>
        <w:t xml:space="preserve">, </w:t>
      </w:r>
      <w:proofErr w:type="spellStart"/>
      <w:r w:rsidR="00CA047B">
        <w:rPr>
          <w:rFonts w:ascii="Times New Roman" w:hAnsi="Times New Roman"/>
        </w:rPr>
        <w:t>внут</w:t>
      </w:r>
      <w:proofErr w:type="spellEnd"/>
      <w:r w:rsidR="00CA047B">
        <w:rPr>
          <w:rFonts w:ascii="Times New Roman" w:hAnsi="Times New Roman"/>
        </w:rPr>
        <w:t>: 115</w:t>
      </w:r>
      <w:r w:rsidR="00AD3D3F">
        <w:rPr>
          <w:rFonts w:ascii="Times New Roman" w:hAnsi="Times New Roman"/>
          <w:lang w:val="uz-Cyrl-UZ"/>
        </w:rPr>
        <w:t>.</w:t>
      </w:r>
      <w:r w:rsidR="00BD6D0A">
        <w:rPr>
          <w:rFonts w:ascii="Times New Roman" w:hAnsi="Times New Roman"/>
        </w:rPr>
        <w:t xml:space="preserve"> </w:t>
      </w:r>
    </w:p>
    <w:p w:rsidR="00636ABF" w:rsidRDefault="00636ABF" w:rsidP="00CA047B">
      <w:pPr>
        <w:ind w:firstLine="567"/>
        <w:jc w:val="both"/>
        <w:rPr>
          <w:rFonts w:ascii="Times New Roman" w:hAnsi="Times New Roman"/>
        </w:rPr>
      </w:pPr>
    </w:p>
    <w:p w:rsidR="00636ABF" w:rsidRDefault="00636ABF" w:rsidP="00CA047B">
      <w:pPr>
        <w:ind w:firstLine="567"/>
        <w:jc w:val="both"/>
        <w:rPr>
          <w:rFonts w:ascii="Times New Roman" w:hAnsi="Times New Roman"/>
        </w:rPr>
      </w:pPr>
    </w:p>
    <w:p w:rsidR="00636ABF" w:rsidRDefault="00636ABF" w:rsidP="00CA047B">
      <w:pPr>
        <w:ind w:firstLine="567"/>
        <w:jc w:val="both"/>
        <w:rPr>
          <w:rFonts w:ascii="Times New Roman" w:hAnsi="Times New Roman"/>
        </w:rPr>
      </w:pPr>
    </w:p>
    <w:p w:rsidR="00636ABF" w:rsidRDefault="00BD6D0A" w:rsidP="00CA047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4E2007" w:rsidRPr="00AD3D3F" w:rsidRDefault="004E2007" w:rsidP="00293CC6">
      <w:pPr>
        <w:ind w:firstLine="567"/>
        <w:jc w:val="both"/>
        <w:rPr>
          <w:rFonts w:ascii="Times New Roman" w:hAnsi="Times New Roman"/>
          <w:lang w:val="uz-Cyrl-UZ"/>
        </w:rPr>
      </w:pPr>
    </w:p>
    <w:sectPr w:rsidR="004E2007" w:rsidRPr="00AD3D3F" w:rsidSect="00E9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7B"/>
    <w:rsid w:val="001200B6"/>
    <w:rsid w:val="00293CC6"/>
    <w:rsid w:val="002D248F"/>
    <w:rsid w:val="002E5A8A"/>
    <w:rsid w:val="00362155"/>
    <w:rsid w:val="003D1E90"/>
    <w:rsid w:val="003D415B"/>
    <w:rsid w:val="004350F6"/>
    <w:rsid w:val="00470AAB"/>
    <w:rsid w:val="004E2007"/>
    <w:rsid w:val="00503439"/>
    <w:rsid w:val="00505D5E"/>
    <w:rsid w:val="00510A37"/>
    <w:rsid w:val="00514F03"/>
    <w:rsid w:val="005E58E4"/>
    <w:rsid w:val="00612C9C"/>
    <w:rsid w:val="00616EB6"/>
    <w:rsid w:val="006319F9"/>
    <w:rsid w:val="00636ABF"/>
    <w:rsid w:val="006A1736"/>
    <w:rsid w:val="0072447E"/>
    <w:rsid w:val="007B53A0"/>
    <w:rsid w:val="00AD3D3F"/>
    <w:rsid w:val="00B2397F"/>
    <w:rsid w:val="00B36C61"/>
    <w:rsid w:val="00B67147"/>
    <w:rsid w:val="00BB32F0"/>
    <w:rsid w:val="00BD6D0A"/>
    <w:rsid w:val="00C27332"/>
    <w:rsid w:val="00CA047B"/>
    <w:rsid w:val="00CD12CC"/>
    <w:rsid w:val="00D12B47"/>
    <w:rsid w:val="00DA01FE"/>
    <w:rsid w:val="00DE0585"/>
    <w:rsid w:val="00E13FA9"/>
    <w:rsid w:val="00E73C62"/>
    <w:rsid w:val="00E9264E"/>
    <w:rsid w:val="00EF06ED"/>
    <w:rsid w:val="00F01640"/>
    <w:rsid w:val="00F471DA"/>
    <w:rsid w:val="00F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8DB5B-97AC-4C1F-B08F-A6514619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7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62"/>
    <w:rPr>
      <w:rFonts w:ascii="Segoe UI" w:hAnsi="Segoe UI" w:cs="Segoe UI"/>
      <w:sz w:val="18"/>
      <w:szCs w:val="18"/>
    </w:rPr>
  </w:style>
  <w:style w:type="paragraph" w:styleId="2">
    <w:name w:val="List 2"/>
    <w:basedOn w:val="a"/>
    <w:rsid w:val="00F01640"/>
    <w:pPr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01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kapitalsugurta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Jamoliddin H. Masudov</dc:creator>
  <cp:keywords/>
  <dc:description/>
  <cp:lastModifiedBy>Jamoliddin H. Masudov</cp:lastModifiedBy>
  <cp:revision>4</cp:revision>
  <cp:lastPrinted>2019-05-31T04:58:00Z</cp:lastPrinted>
  <dcterms:created xsi:type="dcterms:W3CDTF">2020-05-01T11:40:00Z</dcterms:created>
  <dcterms:modified xsi:type="dcterms:W3CDTF">2020-05-01T12:04:00Z</dcterms:modified>
</cp:coreProperties>
</file>